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1B" w:rsidRDefault="00B70809" w:rsidP="00B70809">
      <w:pPr>
        <w:pStyle w:val="prastasistinklapis"/>
        <w:kinsoku w:val="0"/>
        <w:overflowPunct w:val="0"/>
        <w:spacing w:before="12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</w:rPr>
      </w:pPr>
      <w:r w:rsidRPr="00B70809">
        <w:rPr>
          <w:rFonts w:eastAsiaTheme="minorEastAsia"/>
          <w:color w:val="000000" w:themeColor="text1"/>
          <w:kern w:val="24"/>
        </w:rPr>
        <w:t xml:space="preserve">   </w:t>
      </w:r>
      <w:r w:rsidR="00FF5CA3" w:rsidRPr="00F0641B">
        <w:rPr>
          <w:rFonts w:eastAsiaTheme="minorEastAsia"/>
          <w:b/>
          <w:color w:val="000000" w:themeColor="text1"/>
          <w:kern w:val="24"/>
        </w:rPr>
        <w:t xml:space="preserve">BIUDŽETO PROJEKTO PAKEITIMAI- FINANSŲ IR BIUDŽETO KOMITETO </w:t>
      </w:r>
      <w:r w:rsidR="00F0641B">
        <w:rPr>
          <w:rFonts w:eastAsiaTheme="minorEastAsia"/>
          <w:b/>
          <w:color w:val="000000" w:themeColor="text1"/>
          <w:kern w:val="24"/>
        </w:rPr>
        <w:t xml:space="preserve"> </w:t>
      </w:r>
    </w:p>
    <w:p w:rsidR="00FF5CA3" w:rsidRPr="00F0641B" w:rsidRDefault="00F0641B" w:rsidP="00B70809">
      <w:pPr>
        <w:pStyle w:val="prastasistinklapis"/>
        <w:kinsoku w:val="0"/>
        <w:overflowPunct w:val="0"/>
        <w:spacing w:before="12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 xml:space="preserve">                                                 SIŪLYMAI                       </w:t>
      </w:r>
    </w:p>
    <w:p w:rsidR="00FF5CA3" w:rsidRPr="00F0641B" w:rsidRDefault="00FF5CA3" w:rsidP="00B70809">
      <w:pPr>
        <w:pStyle w:val="prastasistinklapis"/>
        <w:kinsoku w:val="0"/>
        <w:overflowPunct w:val="0"/>
        <w:spacing w:before="12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</w:rPr>
      </w:pPr>
      <w:r w:rsidRPr="00F0641B">
        <w:rPr>
          <w:rFonts w:eastAsiaTheme="minorEastAsia"/>
          <w:b/>
          <w:color w:val="000000" w:themeColor="text1"/>
          <w:kern w:val="24"/>
        </w:rPr>
        <w:t xml:space="preserve">                                    </w:t>
      </w:r>
      <w:r w:rsidR="00F0641B">
        <w:rPr>
          <w:rFonts w:eastAsiaTheme="minorEastAsia"/>
          <w:b/>
          <w:color w:val="000000" w:themeColor="text1"/>
          <w:kern w:val="24"/>
        </w:rPr>
        <w:t xml:space="preserve">            </w:t>
      </w:r>
      <w:r w:rsidRPr="00F0641B">
        <w:rPr>
          <w:rFonts w:eastAsiaTheme="minorEastAsia"/>
          <w:b/>
          <w:color w:val="000000" w:themeColor="text1"/>
          <w:kern w:val="24"/>
        </w:rPr>
        <w:t xml:space="preserve">   4 PRIEDAS</w:t>
      </w:r>
    </w:p>
    <w:p w:rsidR="00B70809" w:rsidRPr="00B70809" w:rsidRDefault="00FF5CA3" w:rsidP="00B70809">
      <w:pPr>
        <w:pStyle w:val="prastasistinklapis"/>
        <w:kinsoku w:val="0"/>
        <w:overflowPunct w:val="0"/>
        <w:spacing w:before="120" w:beforeAutospacing="0" w:after="0" w:afterAutospacing="0"/>
        <w:textAlignment w:val="baseline"/>
      </w:pPr>
      <w:r>
        <w:rPr>
          <w:rFonts w:eastAsiaTheme="minorEastAsia"/>
          <w:b/>
          <w:color w:val="000000" w:themeColor="text1"/>
          <w:kern w:val="24"/>
        </w:rPr>
        <w:t xml:space="preserve">        </w:t>
      </w:r>
      <w:r w:rsidR="00B70809" w:rsidRPr="00503366">
        <w:rPr>
          <w:rFonts w:eastAsiaTheme="minorEastAsia"/>
          <w:b/>
          <w:color w:val="000000" w:themeColor="text1"/>
          <w:kern w:val="24"/>
        </w:rPr>
        <w:t>1</w:t>
      </w:r>
      <w:r w:rsidR="00B70809" w:rsidRPr="00B70809">
        <w:rPr>
          <w:rFonts w:eastAsiaTheme="minorEastAsia"/>
          <w:color w:val="000000" w:themeColor="text1"/>
          <w:kern w:val="24"/>
        </w:rPr>
        <w:t xml:space="preserve">.Kriaunų kapinių sklypo melioracijai  siūloma numatyti prie Žemės ūkio skyriaus 20 </w:t>
      </w:r>
      <w:proofErr w:type="spellStart"/>
      <w:r w:rsidR="00B70809" w:rsidRPr="00B70809">
        <w:rPr>
          <w:rFonts w:eastAsiaTheme="minorEastAsia"/>
          <w:color w:val="000000" w:themeColor="text1"/>
          <w:kern w:val="24"/>
        </w:rPr>
        <w:t>tūkst.Eur</w:t>
      </w:r>
      <w:proofErr w:type="spellEnd"/>
      <w:r w:rsidR="00B70809" w:rsidRPr="00B70809">
        <w:rPr>
          <w:rFonts w:eastAsiaTheme="minorEastAsia"/>
          <w:color w:val="000000" w:themeColor="text1"/>
          <w:kern w:val="24"/>
        </w:rPr>
        <w:t>.</w:t>
      </w:r>
      <w:r>
        <w:rPr>
          <w:rFonts w:eastAsiaTheme="minorEastAsia"/>
          <w:color w:val="000000" w:themeColor="text1"/>
          <w:kern w:val="24"/>
        </w:rPr>
        <w:t xml:space="preserve">  (77 </w:t>
      </w:r>
      <w:proofErr w:type="spellStart"/>
      <w:r>
        <w:rPr>
          <w:rFonts w:eastAsiaTheme="minorEastAsia"/>
          <w:color w:val="000000" w:themeColor="text1"/>
          <w:kern w:val="24"/>
        </w:rPr>
        <w:t>eil</w:t>
      </w:r>
      <w:proofErr w:type="spellEnd"/>
      <w:r>
        <w:rPr>
          <w:rFonts w:eastAsiaTheme="minorEastAsia"/>
          <w:color w:val="000000" w:themeColor="text1"/>
          <w:kern w:val="24"/>
        </w:rPr>
        <w:t>)</w:t>
      </w:r>
    </w:p>
    <w:p w:rsidR="00B70809" w:rsidRPr="00B70809" w:rsidRDefault="00B70809" w:rsidP="00B70809">
      <w:pPr>
        <w:pStyle w:val="prastasistinklapis"/>
        <w:kinsoku w:val="0"/>
        <w:overflowPunct w:val="0"/>
        <w:spacing w:before="120" w:beforeAutospacing="0" w:after="0" w:afterAutospacing="0"/>
        <w:textAlignment w:val="baseline"/>
      </w:pPr>
      <w:r w:rsidRPr="00B70809">
        <w:rPr>
          <w:rFonts w:eastAsiaTheme="minorEastAsia"/>
          <w:color w:val="000000" w:themeColor="text1"/>
          <w:kern w:val="24"/>
        </w:rPr>
        <w:t xml:space="preserve">       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503366">
        <w:rPr>
          <w:rFonts w:eastAsiaTheme="minorEastAsia"/>
          <w:b/>
          <w:color w:val="000000" w:themeColor="text1"/>
          <w:kern w:val="24"/>
        </w:rPr>
        <w:t xml:space="preserve"> 2</w:t>
      </w:r>
      <w:r w:rsidRPr="00B70809">
        <w:rPr>
          <w:rFonts w:eastAsiaTheme="minorEastAsia"/>
          <w:color w:val="000000" w:themeColor="text1"/>
          <w:kern w:val="24"/>
        </w:rPr>
        <w:t xml:space="preserve">.Obelių seniūnijai </w:t>
      </w:r>
      <w:r w:rsidR="00FE5D4F">
        <w:rPr>
          <w:rFonts w:eastAsiaTheme="minorEastAsia"/>
          <w:color w:val="000000" w:themeColor="text1"/>
          <w:kern w:val="24"/>
        </w:rPr>
        <w:t xml:space="preserve">siūloma skirti 7,0 </w:t>
      </w:r>
      <w:proofErr w:type="spellStart"/>
      <w:r w:rsidR="00FE5D4F">
        <w:rPr>
          <w:rFonts w:eastAsiaTheme="minorEastAsia"/>
          <w:color w:val="000000" w:themeColor="text1"/>
          <w:kern w:val="24"/>
        </w:rPr>
        <w:t>tūkst.Eur</w:t>
      </w:r>
      <w:proofErr w:type="spellEnd"/>
      <w:r w:rsidR="00FE5D4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FE5D4F">
        <w:rPr>
          <w:rFonts w:eastAsiaTheme="minorEastAsia"/>
          <w:color w:val="000000" w:themeColor="text1"/>
          <w:kern w:val="24"/>
        </w:rPr>
        <w:t>tra</w:t>
      </w:r>
      <w:r w:rsidRPr="00B70809">
        <w:rPr>
          <w:rFonts w:eastAsiaTheme="minorEastAsia"/>
          <w:color w:val="000000" w:themeColor="text1"/>
          <w:kern w:val="24"/>
        </w:rPr>
        <w:t>ktoriukui</w:t>
      </w:r>
      <w:proofErr w:type="spellEnd"/>
      <w:r w:rsidRPr="00B70809">
        <w:rPr>
          <w:rFonts w:eastAsiaTheme="minorEastAsia"/>
          <w:color w:val="000000" w:themeColor="text1"/>
          <w:kern w:val="24"/>
        </w:rPr>
        <w:t xml:space="preserve"> vejai pjauti .</w:t>
      </w:r>
      <w:r w:rsidR="00FF5CA3">
        <w:rPr>
          <w:rFonts w:eastAsiaTheme="minorEastAsia"/>
          <w:color w:val="000000" w:themeColor="text1"/>
          <w:kern w:val="24"/>
        </w:rPr>
        <w:t>(113 eil.)</w:t>
      </w:r>
    </w:p>
    <w:p w:rsidR="00B70809" w:rsidRPr="00B70809" w:rsidRDefault="00B70809" w:rsidP="00B70809">
      <w:pPr>
        <w:pStyle w:val="prastasistinklapis"/>
        <w:kinsoku w:val="0"/>
        <w:overflowPunct w:val="0"/>
        <w:spacing w:before="120" w:beforeAutospacing="0" w:after="0" w:afterAutospacing="0"/>
        <w:textAlignment w:val="baseline"/>
      </w:pPr>
      <w:r w:rsidRPr="00B70809">
        <w:rPr>
          <w:rFonts w:eastAsiaTheme="minorEastAsia"/>
          <w:color w:val="000000" w:themeColor="text1"/>
          <w:kern w:val="24"/>
        </w:rPr>
        <w:t xml:space="preserve">        </w:t>
      </w:r>
      <w:r w:rsidRPr="00503366">
        <w:rPr>
          <w:rFonts w:eastAsiaTheme="minorEastAsia"/>
          <w:b/>
          <w:color w:val="000000" w:themeColor="text1"/>
          <w:kern w:val="24"/>
        </w:rPr>
        <w:t xml:space="preserve"> 3</w:t>
      </w:r>
      <w:r w:rsidRPr="00B70809">
        <w:rPr>
          <w:rFonts w:eastAsiaTheme="minorEastAsia"/>
          <w:color w:val="000000" w:themeColor="text1"/>
          <w:kern w:val="24"/>
        </w:rPr>
        <w:t xml:space="preserve">.Panemunėlio seniūnijai padidinti  1,5 tūkst. </w:t>
      </w:r>
      <w:r w:rsidR="00C94304">
        <w:rPr>
          <w:rFonts w:eastAsiaTheme="minorEastAsia"/>
          <w:color w:val="000000" w:themeColor="text1"/>
          <w:kern w:val="24"/>
        </w:rPr>
        <w:t>transporto išlaidoms(115 eil.)</w:t>
      </w:r>
    </w:p>
    <w:p w:rsidR="00B70809" w:rsidRPr="00B70809" w:rsidRDefault="00B70809" w:rsidP="00B70809">
      <w:pPr>
        <w:pStyle w:val="prastasistinklapis"/>
        <w:kinsoku w:val="0"/>
        <w:overflowPunct w:val="0"/>
        <w:spacing w:before="120" w:beforeAutospacing="0" w:after="0" w:afterAutospacing="0"/>
        <w:textAlignment w:val="baseline"/>
      </w:pPr>
      <w:r w:rsidRPr="00503366">
        <w:rPr>
          <w:rFonts w:eastAsiaTheme="minorEastAsia"/>
          <w:b/>
          <w:color w:val="000000" w:themeColor="text1"/>
          <w:kern w:val="24"/>
        </w:rPr>
        <w:t xml:space="preserve">         4.</w:t>
      </w:r>
      <w:r w:rsidRPr="00B70809">
        <w:rPr>
          <w:rFonts w:eastAsiaTheme="minorEastAsia"/>
          <w:color w:val="000000" w:themeColor="text1"/>
          <w:kern w:val="24"/>
        </w:rPr>
        <w:t xml:space="preserve"> Jaunimo</w:t>
      </w:r>
      <w:r w:rsidR="00FF5CA3">
        <w:rPr>
          <w:rFonts w:eastAsiaTheme="minorEastAsia"/>
          <w:color w:val="000000" w:themeColor="text1"/>
          <w:kern w:val="24"/>
        </w:rPr>
        <w:t xml:space="preserve"> centrui</w:t>
      </w:r>
      <w:r w:rsidRPr="00B70809">
        <w:rPr>
          <w:rFonts w:eastAsiaTheme="minorEastAsia"/>
          <w:color w:val="000000" w:themeColor="text1"/>
          <w:kern w:val="24"/>
        </w:rPr>
        <w:t xml:space="preserve"> </w:t>
      </w:r>
      <w:r w:rsidR="007151B1">
        <w:rPr>
          <w:rFonts w:eastAsiaTheme="minorEastAsia"/>
          <w:color w:val="000000" w:themeColor="text1"/>
          <w:kern w:val="24"/>
        </w:rPr>
        <w:t xml:space="preserve">padidinti šildymo išlaidoms </w:t>
      </w:r>
      <w:r w:rsidRPr="00B70809">
        <w:rPr>
          <w:rFonts w:eastAsiaTheme="minorEastAsia"/>
          <w:color w:val="000000" w:themeColor="text1"/>
          <w:kern w:val="24"/>
        </w:rPr>
        <w:t xml:space="preserve">  1,4 </w:t>
      </w:r>
      <w:proofErr w:type="spellStart"/>
      <w:r w:rsidRPr="00B70809">
        <w:rPr>
          <w:rFonts w:eastAsiaTheme="minorEastAsia"/>
          <w:color w:val="000000" w:themeColor="text1"/>
          <w:kern w:val="24"/>
        </w:rPr>
        <w:t>tūkst.Eur</w:t>
      </w:r>
      <w:proofErr w:type="spellEnd"/>
      <w:r w:rsidRPr="00B70809">
        <w:rPr>
          <w:rFonts w:eastAsiaTheme="minorEastAsia"/>
          <w:color w:val="000000" w:themeColor="text1"/>
          <w:kern w:val="24"/>
        </w:rPr>
        <w:t>.</w:t>
      </w:r>
      <w:r w:rsidR="00FF5CA3">
        <w:rPr>
          <w:rFonts w:eastAsiaTheme="minorEastAsia"/>
          <w:color w:val="000000" w:themeColor="text1"/>
          <w:kern w:val="24"/>
        </w:rPr>
        <w:t xml:space="preserve"> (89 eil.)</w:t>
      </w:r>
    </w:p>
    <w:p w:rsidR="00B70809" w:rsidRPr="00B70809" w:rsidRDefault="00B70809" w:rsidP="00B70809">
      <w:pPr>
        <w:pStyle w:val="prastasistinklapis"/>
        <w:kinsoku w:val="0"/>
        <w:overflowPunct w:val="0"/>
        <w:spacing w:before="120" w:beforeAutospacing="0" w:after="0" w:afterAutospacing="0"/>
        <w:textAlignment w:val="baseline"/>
      </w:pPr>
      <w:r w:rsidRPr="00B70809">
        <w:rPr>
          <w:rFonts w:eastAsiaTheme="minorEastAsia"/>
          <w:color w:val="000000" w:themeColor="text1"/>
          <w:kern w:val="24"/>
        </w:rPr>
        <w:t xml:space="preserve">        </w:t>
      </w:r>
      <w:r w:rsidRPr="00503366">
        <w:rPr>
          <w:rFonts w:eastAsiaTheme="minorEastAsia"/>
          <w:b/>
          <w:color w:val="000000" w:themeColor="text1"/>
          <w:kern w:val="24"/>
        </w:rPr>
        <w:t xml:space="preserve"> 5</w:t>
      </w:r>
      <w:r w:rsidRPr="00B70809">
        <w:rPr>
          <w:rFonts w:eastAsiaTheme="minorEastAsia"/>
          <w:color w:val="000000" w:themeColor="text1"/>
          <w:kern w:val="24"/>
        </w:rPr>
        <w:t xml:space="preserve">. KKSC </w:t>
      </w:r>
      <w:r w:rsidRPr="00B70809">
        <w:rPr>
          <w:rFonts w:eastAsiaTheme="minorEastAsia"/>
          <w:smallCaps/>
          <w:color w:val="000000" w:themeColor="text1"/>
          <w:kern w:val="24"/>
        </w:rPr>
        <w:t xml:space="preserve">– </w:t>
      </w:r>
      <w:r w:rsidRPr="00B70809">
        <w:rPr>
          <w:rFonts w:eastAsiaTheme="minorEastAsia"/>
          <w:color w:val="000000" w:themeColor="text1"/>
          <w:kern w:val="24"/>
        </w:rPr>
        <w:t xml:space="preserve"> baseino įrangai ir išlaikymui padidinti 10,450</w:t>
      </w:r>
      <w:r w:rsidR="00C9430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C94304">
        <w:rPr>
          <w:rFonts w:eastAsiaTheme="minorEastAsia"/>
          <w:color w:val="000000" w:themeColor="text1"/>
          <w:kern w:val="24"/>
        </w:rPr>
        <w:t>tūkst.Eur</w:t>
      </w:r>
      <w:proofErr w:type="spellEnd"/>
      <w:r w:rsidR="00C94304">
        <w:rPr>
          <w:rFonts w:eastAsiaTheme="minorEastAsia"/>
          <w:color w:val="000000" w:themeColor="text1"/>
          <w:kern w:val="24"/>
        </w:rPr>
        <w:t xml:space="preserve"> – vadovo atlyginimui </w:t>
      </w:r>
      <w:r w:rsidR="00FF5CA3">
        <w:rPr>
          <w:rFonts w:eastAsiaTheme="minorEastAsia"/>
          <w:color w:val="000000" w:themeColor="text1"/>
          <w:kern w:val="24"/>
        </w:rPr>
        <w:t>(103 eil.)</w:t>
      </w:r>
    </w:p>
    <w:p w:rsidR="00A0351A" w:rsidRDefault="00FF5CA3" w:rsidP="00FF5CA3">
      <w:pPr>
        <w:pStyle w:val="prastasistinklapis"/>
        <w:kinsoku w:val="0"/>
        <w:overflowPunct w:val="0"/>
        <w:spacing w:before="120" w:beforeAutospacing="0" w:after="0" w:afterAutospacing="0"/>
        <w:textAlignment w:val="baseline"/>
      </w:pPr>
      <w:r>
        <w:rPr>
          <w:rFonts w:eastAsiaTheme="minorEastAsia"/>
          <w:b/>
          <w:color w:val="000000" w:themeColor="text1"/>
          <w:kern w:val="24"/>
        </w:rPr>
        <w:t xml:space="preserve">         6</w:t>
      </w:r>
      <w:r w:rsidR="00B70809" w:rsidRPr="00B70809">
        <w:rPr>
          <w:rFonts w:eastAsiaTheme="minorEastAsia"/>
          <w:color w:val="000000" w:themeColor="text1"/>
          <w:kern w:val="24"/>
        </w:rPr>
        <w:t>. Iš administracijos išlaidų</w:t>
      </w:r>
      <w:r>
        <w:rPr>
          <w:rFonts w:eastAsiaTheme="minorEastAsia"/>
          <w:color w:val="000000" w:themeColor="text1"/>
          <w:kern w:val="24"/>
        </w:rPr>
        <w:t xml:space="preserve"> ( 6 </w:t>
      </w:r>
      <w:proofErr w:type="spellStart"/>
      <w:r>
        <w:rPr>
          <w:rFonts w:eastAsiaTheme="minorEastAsia"/>
          <w:color w:val="000000" w:themeColor="text1"/>
          <w:kern w:val="24"/>
        </w:rPr>
        <w:t>eil</w:t>
      </w:r>
      <w:proofErr w:type="spellEnd"/>
      <w:r>
        <w:rPr>
          <w:rFonts w:eastAsiaTheme="minorEastAsia"/>
          <w:color w:val="000000" w:themeColor="text1"/>
          <w:kern w:val="24"/>
        </w:rPr>
        <w:t>)</w:t>
      </w:r>
      <w:r w:rsidR="00B70809" w:rsidRPr="00B70809">
        <w:rPr>
          <w:rFonts w:eastAsiaTheme="minorEastAsia"/>
          <w:color w:val="000000" w:themeColor="text1"/>
          <w:kern w:val="24"/>
        </w:rPr>
        <w:t xml:space="preserve"> 20,753 </w:t>
      </w:r>
      <w:proofErr w:type="spellStart"/>
      <w:r w:rsidR="00B70809" w:rsidRPr="00B70809">
        <w:rPr>
          <w:rFonts w:eastAsiaTheme="minorEastAsia"/>
          <w:color w:val="000000" w:themeColor="text1"/>
          <w:kern w:val="24"/>
        </w:rPr>
        <w:t>tūkst.Eur</w:t>
      </w:r>
      <w:proofErr w:type="spellEnd"/>
      <w:r w:rsidR="00B70809" w:rsidRPr="00B70809">
        <w:rPr>
          <w:rFonts w:eastAsiaTheme="minorEastAsia"/>
          <w:color w:val="000000" w:themeColor="text1"/>
          <w:kern w:val="24"/>
        </w:rPr>
        <w:t xml:space="preserve"> ( iš jų 15,905- darbo užmokesčio) siūloma  pe</w:t>
      </w:r>
      <w:r w:rsidR="00BC5568">
        <w:rPr>
          <w:rFonts w:eastAsiaTheme="minorEastAsia"/>
          <w:color w:val="000000" w:themeColor="text1"/>
          <w:kern w:val="24"/>
        </w:rPr>
        <w:t>rketi Socialinės paramos centrui</w:t>
      </w:r>
      <w:r>
        <w:rPr>
          <w:rFonts w:eastAsiaTheme="minorEastAsia"/>
          <w:color w:val="000000" w:themeColor="text1"/>
          <w:kern w:val="24"/>
        </w:rPr>
        <w:t xml:space="preserve"> (104 </w:t>
      </w:r>
      <w:proofErr w:type="spellStart"/>
      <w:r>
        <w:rPr>
          <w:rFonts w:eastAsiaTheme="minorEastAsia"/>
          <w:color w:val="000000" w:themeColor="text1"/>
          <w:kern w:val="24"/>
        </w:rPr>
        <w:t>eil</w:t>
      </w:r>
      <w:proofErr w:type="spellEnd"/>
      <w:r>
        <w:rPr>
          <w:rFonts w:eastAsiaTheme="minorEastAsia"/>
          <w:color w:val="000000" w:themeColor="text1"/>
          <w:kern w:val="24"/>
        </w:rPr>
        <w:t>)</w:t>
      </w:r>
      <w:r w:rsidR="00B70809" w:rsidRPr="00B70809">
        <w:rPr>
          <w:rFonts w:eastAsiaTheme="minorEastAsia"/>
          <w:color w:val="000000" w:themeColor="text1"/>
          <w:kern w:val="24"/>
        </w:rPr>
        <w:t>.</w:t>
      </w:r>
    </w:p>
    <w:tbl>
      <w:tblPr>
        <w:tblW w:w="13144" w:type="dxa"/>
        <w:tblInd w:w="93" w:type="dxa"/>
        <w:tblLook w:val="04A0" w:firstRow="1" w:lastRow="0" w:firstColumn="1" w:lastColumn="0" w:noHBand="0" w:noVBand="1"/>
      </w:tblPr>
      <w:tblGrid>
        <w:gridCol w:w="9348"/>
        <w:gridCol w:w="222"/>
        <w:gridCol w:w="222"/>
        <w:gridCol w:w="222"/>
        <w:gridCol w:w="14"/>
        <w:gridCol w:w="222"/>
        <w:gridCol w:w="14"/>
        <w:gridCol w:w="932"/>
        <w:gridCol w:w="14"/>
        <w:gridCol w:w="14"/>
        <w:gridCol w:w="932"/>
        <w:gridCol w:w="14"/>
        <w:gridCol w:w="14"/>
        <w:gridCol w:w="932"/>
        <w:gridCol w:w="14"/>
        <w:gridCol w:w="14"/>
      </w:tblGrid>
      <w:tr w:rsidR="009974F7" w:rsidRPr="009974F7" w:rsidTr="00C42B49">
        <w:trPr>
          <w:gridAfter w:val="1"/>
          <w:wAfter w:w="14" w:type="dxa"/>
          <w:trHeight w:val="255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A3" w:rsidRDefault="00FF5CA3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974F7" w:rsidRPr="009974F7" w:rsidRDefault="00FF5CA3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7</w:t>
            </w:r>
            <w:r w:rsidR="00C42B49" w:rsidRPr="00FF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</w:t>
            </w:r>
            <w:r w:rsidR="00C943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administracijos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išlaidų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( 6 eil.)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6,0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perkelti 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 Mero institucijos reprezentavimo išlaidoms"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(3 </w:t>
            </w:r>
            <w:proofErr w:type="spellStart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</w:t>
            </w:r>
            <w:proofErr w:type="spellEnd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  <w:p w:rsidR="009974F7" w:rsidRPr="009974F7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974F7" w:rsidRPr="009974F7" w:rsidTr="00C42B49">
        <w:trPr>
          <w:gridAfter w:val="2"/>
          <w:wAfter w:w="28" w:type="dxa"/>
          <w:trHeight w:val="525"/>
        </w:trPr>
        <w:tc>
          <w:tcPr>
            <w:tcW w:w="131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2C" w:rsidRDefault="00764E2C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8.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Pirminiame projekte  numatytas lėšas atski</w:t>
            </w:r>
            <w:r w:rsidR="00C943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omis eilutėmis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"Europos paplūdimio tinklinio</w:t>
            </w:r>
          </w:p>
          <w:p w:rsidR="00764E2C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turnyrui" 4,0 </w:t>
            </w:r>
            <w:proofErr w:type="spellStart"/>
            <w:r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ktroninio sporto turnyrui" 2,0 </w:t>
            </w:r>
            <w:proofErr w:type="spellStart"/>
            <w:r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="00BC55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</w:t>
            </w:r>
            <w:r w:rsidR="00C943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C5568" w:rsidRP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„sporto renginiui „Samsono</w:t>
            </w:r>
          </w:p>
          <w:p w:rsidR="009974F7" w:rsidRDefault="00BC5568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rally</w:t>
            </w:r>
            <w:proofErr w:type="spellEnd"/>
            <w:r w:rsidRP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rokiškis“ 10 </w:t>
            </w:r>
            <w:proofErr w:type="spellStart"/>
            <w:r w:rsidRP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tūkst..Eur</w:t>
            </w:r>
            <w:proofErr w:type="spellEnd"/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 iš viso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 </w:t>
            </w:r>
            <w:proofErr w:type="spellStart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perkelti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"sporto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renginių programa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( 40 eil.).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9974F7" w:rsidRPr="009974F7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974F7" w:rsidRPr="009974F7" w:rsidTr="00C42B49">
        <w:trPr>
          <w:gridAfter w:val="2"/>
          <w:wAfter w:w="28" w:type="dxa"/>
          <w:trHeight w:val="400"/>
        </w:trPr>
        <w:tc>
          <w:tcPr>
            <w:tcW w:w="11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68" w:rsidRDefault="00764E2C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9.</w:t>
            </w:r>
            <w:r w:rsidR="00C943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Kultūros centrui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"kilnojamai scenai"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planuot</w:t>
            </w:r>
            <w:r w:rsidR="00C943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</w:t>
            </w:r>
            <w:r w:rsidR="00C943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30,0 </w:t>
            </w:r>
            <w:proofErr w:type="spellStart"/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perkelti</w:t>
            </w:r>
            <w:r w:rsidR="00BC55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BC5568" w:rsidRDefault="00BC5568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-10,0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tūkst.Eur-</w:t>
            </w:r>
            <w:proofErr w:type="spellEnd"/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administracijai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"automobiliams seniūnijų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socialiniams darbuotojams“ ( 9 eil.)</w:t>
            </w:r>
          </w:p>
          <w:p w:rsidR="009974F7" w:rsidRPr="009974F7" w:rsidRDefault="00BC5568" w:rsidP="00C9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-20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nukreipti  1-5 pozicijoms finansuoti.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974F7" w:rsidRPr="009974F7" w:rsidTr="00C42B49">
        <w:trPr>
          <w:gridAfter w:val="1"/>
          <w:wAfter w:w="14" w:type="dxa"/>
          <w:trHeight w:val="255"/>
        </w:trPr>
        <w:tc>
          <w:tcPr>
            <w:tcW w:w="10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4F7" w:rsidRPr="009974F7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974F7" w:rsidRPr="009974F7" w:rsidTr="00C42B49">
        <w:trPr>
          <w:trHeight w:val="255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Default="00C42B49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0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1</w:t>
            </w:r>
            <w:r w:rsidR="00C94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"socialinė</w:t>
            </w:r>
            <w:r w:rsidR="00F064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param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(17 eil.)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20,0 </w:t>
            </w:r>
            <w:proofErr w:type="spellStart"/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perkelti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administracijai </w:t>
            </w:r>
            <w:r w:rsidR="009974F7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r w:rsidR="00BC5568" w:rsidRPr="00997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automobiliams seniūnijų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socialiniams darbuotojams“ ( 9 eil.)</w:t>
            </w:r>
          </w:p>
          <w:p w:rsidR="007328AF" w:rsidRDefault="002A1358" w:rsidP="00DB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lt-LT"/>
              </w:rPr>
              <w:t xml:space="preserve">  </w:t>
            </w:r>
            <w:r w:rsid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C42B49" w:rsidRPr="0050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1</w:t>
            </w:r>
            <w:r w:rsidR="00C94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dministracijai skir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</w:t>
            </w:r>
            <w:r w:rsid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atskira eilute </w:t>
            </w:r>
            <w:r w:rsidR="00C42B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  <w:proofErr w:type="spellStart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išorės auditams (7 eil.)</w:t>
            </w:r>
          </w:p>
          <w:p w:rsidR="00DB38A4" w:rsidRDefault="00DB38A4" w:rsidP="00DB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328AF" w:rsidRDefault="00DB38A4" w:rsidP="0073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="007328AF" w:rsidRPr="0073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="00C94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="007328AF" w:rsidRPr="0073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Administracijai skirti  atskira eilute  10 </w:t>
            </w:r>
            <w:proofErr w:type="spellStart"/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tūkst.Eur</w:t>
            </w:r>
            <w:proofErr w:type="spellEnd"/>
            <w:r w:rsidR="007328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„ savivaldybės administracijos automobilių 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palydovinės vietos nustatymo įrangai (8 eil.)</w:t>
            </w:r>
            <w:r w:rsidR="007328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  <w:p w:rsidR="00F0641B" w:rsidRDefault="00DB38A4" w:rsidP="00C42B49">
            <w:pPr>
              <w:pStyle w:val="prastasistinklapis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>
              <w:rPr>
                <w:b/>
              </w:rPr>
              <w:t xml:space="preserve"> </w:t>
            </w:r>
            <w:r w:rsidR="00C94304">
              <w:rPr>
                <w:b/>
              </w:rPr>
              <w:t xml:space="preserve">     13</w:t>
            </w:r>
            <w:r w:rsidR="00C42B49">
              <w:t>.</w:t>
            </w:r>
            <w:r w:rsidR="00C42B49" w:rsidRPr="00B70809">
              <w:rPr>
                <w:rFonts w:eastAsiaTheme="minorEastAsia"/>
                <w:color w:val="FF0000"/>
                <w:kern w:val="24"/>
              </w:rPr>
              <w:t xml:space="preserve"> </w:t>
            </w:r>
            <w:r w:rsidR="00C42B49" w:rsidRPr="00907D96">
              <w:rPr>
                <w:rFonts w:eastAsiaTheme="minorEastAsia"/>
                <w:kern w:val="24"/>
              </w:rPr>
              <w:t>Iš</w:t>
            </w:r>
            <w:r w:rsidR="00503366" w:rsidRPr="00907D96">
              <w:rPr>
                <w:rFonts w:eastAsiaTheme="minorEastAsia"/>
                <w:kern w:val="24"/>
              </w:rPr>
              <w:t xml:space="preserve">  „</w:t>
            </w:r>
            <w:r w:rsidR="00F0641B">
              <w:rPr>
                <w:rFonts w:eastAsiaTheme="minorEastAsia"/>
                <w:kern w:val="24"/>
              </w:rPr>
              <w:t>ES lėšos</w:t>
            </w:r>
            <w:r w:rsidR="00C42B49" w:rsidRPr="00907D96">
              <w:rPr>
                <w:rFonts w:eastAsiaTheme="minorEastAsia"/>
                <w:kern w:val="24"/>
              </w:rPr>
              <w:t xml:space="preserve"> neformaliam vaikų švietimui</w:t>
            </w:r>
            <w:r w:rsidR="00503366" w:rsidRPr="00907D96">
              <w:rPr>
                <w:rFonts w:eastAsiaTheme="minorEastAsia"/>
                <w:kern w:val="24"/>
              </w:rPr>
              <w:t>“</w:t>
            </w:r>
            <w:r w:rsidR="00F0641B">
              <w:rPr>
                <w:rFonts w:eastAsiaTheme="minorEastAsia"/>
                <w:kern w:val="24"/>
              </w:rPr>
              <w:t xml:space="preserve"> (84 eil.)</w:t>
            </w:r>
            <w:r w:rsidR="00C42B49" w:rsidRPr="00907D96">
              <w:rPr>
                <w:rFonts w:eastAsiaTheme="minorEastAsia"/>
                <w:kern w:val="24"/>
              </w:rPr>
              <w:t xml:space="preserve"> 8,812 perkelti</w:t>
            </w:r>
            <w:r w:rsidR="00F0641B">
              <w:rPr>
                <w:rFonts w:eastAsiaTheme="minorEastAsia"/>
                <w:kern w:val="24"/>
              </w:rPr>
              <w:t xml:space="preserve">: </w:t>
            </w:r>
          </w:p>
          <w:p w:rsidR="00F0641B" w:rsidRDefault="00F0641B" w:rsidP="00C42B49">
            <w:pPr>
              <w:pStyle w:val="prastasistinklapis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 xml:space="preserve">               </w:t>
            </w:r>
            <w:r w:rsidR="00503366" w:rsidRPr="00907D96">
              <w:rPr>
                <w:rFonts w:eastAsiaTheme="minorEastAsia"/>
                <w:kern w:val="24"/>
              </w:rPr>
              <w:t xml:space="preserve"> </w:t>
            </w:r>
            <w:proofErr w:type="spellStart"/>
            <w:r w:rsidR="00C42B49" w:rsidRPr="00907D96">
              <w:rPr>
                <w:rFonts w:eastAsiaTheme="minorEastAsia"/>
                <w:kern w:val="24"/>
              </w:rPr>
              <w:t>VšĮ</w:t>
            </w:r>
            <w:proofErr w:type="spellEnd"/>
            <w:r w:rsidR="00C42B49" w:rsidRPr="00907D96">
              <w:rPr>
                <w:rFonts w:eastAsiaTheme="minorEastAsia"/>
                <w:kern w:val="24"/>
              </w:rPr>
              <w:t xml:space="preserve"> Jaunimo centrui</w:t>
            </w:r>
            <w:r>
              <w:rPr>
                <w:rFonts w:eastAsiaTheme="minorEastAsia"/>
                <w:kern w:val="24"/>
              </w:rPr>
              <w:t xml:space="preserve"> (89 eil.)</w:t>
            </w:r>
            <w:r w:rsidR="00C42B49" w:rsidRPr="00907D96">
              <w:rPr>
                <w:rFonts w:eastAsiaTheme="minorEastAsia"/>
                <w:kern w:val="24"/>
              </w:rPr>
              <w:t xml:space="preserve">- 5,140 </w:t>
            </w:r>
            <w:proofErr w:type="spellStart"/>
            <w:r w:rsidR="00C42B49" w:rsidRPr="00907D96">
              <w:rPr>
                <w:rFonts w:eastAsiaTheme="minorEastAsia"/>
                <w:kern w:val="24"/>
              </w:rPr>
              <w:t>tūkst.Eur</w:t>
            </w:r>
            <w:proofErr w:type="spellEnd"/>
            <w:r w:rsidR="00C42B49" w:rsidRPr="00907D96">
              <w:rPr>
                <w:rFonts w:eastAsiaTheme="minorEastAsia"/>
                <w:kern w:val="24"/>
              </w:rPr>
              <w:t>,</w:t>
            </w:r>
            <w:r>
              <w:rPr>
                <w:rFonts w:eastAsiaTheme="minorEastAsia"/>
                <w:kern w:val="24"/>
              </w:rPr>
              <w:t>,</w:t>
            </w:r>
          </w:p>
          <w:p w:rsidR="00F0641B" w:rsidRDefault="00F0641B" w:rsidP="00C42B49">
            <w:pPr>
              <w:pStyle w:val="prastasistinklapis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 xml:space="preserve">               </w:t>
            </w:r>
            <w:r w:rsidR="00503366" w:rsidRPr="00907D96">
              <w:rPr>
                <w:rFonts w:eastAsiaTheme="minorEastAsia"/>
                <w:kern w:val="24"/>
              </w:rPr>
              <w:t xml:space="preserve"> </w:t>
            </w:r>
            <w:r w:rsidR="00C42B49" w:rsidRPr="00907D96">
              <w:rPr>
                <w:rFonts w:eastAsiaTheme="minorEastAsia"/>
                <w:kern w:val="24"/>
              </w:rPr>
              <w:t>Pandėlio UDC</w:t>
            </w:r>
            <w:r>
              <w:rPr>
                <w:rFonts w:eastAsiaTheme="minorEastAsia"/>
                <w:kern w:val="24"/>
              </w:rPr>
              <w:t xml:space="preserve"> (151 eil.)</w:t>
            </w:r>
            <w:r w:rsidR="00C42B49" w:rsidRPr="00907D96">
              <w:rPr>
                <w:rFonts w:eastAsiaTheme="minorEastAsia"/>
                <w:kern w:val="24"/>
              </w:rPr>
              <w:t xml:space="preserve">- 2,048 </w:t>
            </w:r>
            <w:proofErr w:type="spellStart"/>
            <w:r w:rsidR="00C42B49" w:rsidRPr="00907D96">
              <w:rPr>
                <w:rFonts w:eastAsiaTheme="minorEastAsia"/>
                <w:kern w:val="24"/>
              </w:rPr>
              <w:t>tūkst.Eur</w:t>
            </w:r>
            <w:proofErr w:type="spellEnd"/>
            <w:r w:rsidR="00C42B49" w:rsidRPr="00907D96">
              <w:rPr>
                <w:rFonts w:eastAsiaTheme="minorEastAsia"/>
                <w:kern w:val="24"/>
              </w:rPr>
              <w:t xml:space="preserve"> ir </w:t>
            </w:r>
          </w:p>
          <w:p w:rsidR="00C42B49" w:rsidRPr="00907D96" w:rsidRDefault="00F0641B" w:rsidP="00C42B49">
            <w:pPr>
              <w:pStyle w:val="prastasistinklapis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 xml:space="preserve">               </w:t>
            </w:r>
            <w:r w:rsidR="00503366" w:rsidRPr="00907D96">
              <w:rPr>
                <w:rFonts w:eastAsiaTheme="minorEastAsia"/>
                <w:kern w:val="24"/>
              </w:rPr>
              <w:t xml:space="preserve"> </w:t>
            </w:r>
            <w:proofErr w:type="spellStart"/>
            <w:r w:rsidR="00C42B49" w:rsidRPr="00907D96">
              <w:rPr>
                <w:rFonts w:eastAsiaTheme="minorEastAsia"/>
                <w:kern w:val="24"/>
              </w:rPr>
              <w:t>R.Lymano</w:t>
            </w:r>
            <w:proofErr w:type="spellEnd"/>
            <w:r w:rsidR="00C42B49" w:rsidRPr="00907D96">
              <w:rPr>
                <w:rFonts w:eastAsiaTheme="minorEastAsia"/>
                <w:kern w:val="24"/>
              </w:rPr>
              <w:t xml:space="preserve"> muzikos mokyklai</w:t>
            </w:r>
            <w:r>
              <w:rPr>
                <w:rFonts w:eastAsiaTheme="minorEastAsia"/>
                <w:kern w:val="24"/>
              </w:rPr>
              <w:t xml:space="preserve"> (147 eil.)</w:t>
            </w:r>
            <w:r w:rsidR="00C42B49" w:rsidRPr="00907D96">
              <w:rPr>
                <w:rFonts w:eastAsiaTheme="minorEastAsia"/>
                <w:kern w:val="24"/>
              </w:rPr>
              <w:t xml:space="preserve">- 1,624 </w:t>
            </w:r>
            <w:proofErr w:type="spellStart"/>
            <w:r w:rsidR="00C42B49" w:rsidRPr="00907D96">
              <w:rPr>
                <w:rFonts w:eastAsiaTheme="minorEastAsia"/>
                <w:kern w:val="24"/>
              </w:rPr>
              <w:t>tūkst.Eur</w:t>
            </w:r>
            <w:proofErr w:type="spellEnd"/>
            <w:r w:rsidR="00C42B49" w:rsidRPr="00907D96">
              <w:rPr>
                <w:rFonts w:eastAsiaTheme="minorEastAsia"/>
                <w:kern w:val="24"/>
              </w:rPr>
              <w:t>.</w:t>
            </w:r>
          </w:p>
          <w:p w:rsidR="00907D96" w:rsidRPr="00DB38A4" w:rsidRDefault="00F0641B" w:rsidP="00DB38A4">
            <w:pPr>
              <w:pStyle w:val="prastasistinklapis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b/>
                <w:kern w:val="24"/>
              </w:rPr>
              <w:t xml:space="preserve">     1</w:t>
            </w:r>
            <w:r w:rsidR="00C94304">
              <w:rPr>
                <w:rFonts w:eastAsiaTheme="minorEastAsia"/>
                <w:b/>
                <w:kern w:val="24"/>
              </w:rPr>
              <w:t>4</w:t>
            </w:r>
            <w:r>
              <w:rPr>
                <w:rFonts w:eastAsiaTheme="minorEastAsia"/>
                <w:b/>
                <w:kern w:val="24"/>
              </w:rPr>
              <w:t xml:space="preserve">. </w:t>
            </w:r>
            <w:r w:rsidR="00503366" w:rsidRPr="00907D96">
              <w:rPr>
                <w:rFonts w:eastAsiaTheme="minorEastAsia"/>
                <w:kern w:val="24"/>
              </w:rPr>
              <w:t xml:space="preserve"> </w:t>
            </w:r>
            <w:r>
              <w:rPr>
                <w:rFonts w:eastAsiaTheme="minorEastAsia"/>
                <w:kern w:val="24"/>
              </w:rPr>
              <w:t xml:space="preserve"> </w:t>
            </w:r>
            <w:proofErr w:type="spellStart"/>
            <w:r>
              <w:rPr>
                <w:rFonts w:eastAsiaTheme="minorEastAsia"/>
                <w:kern w:val="24"/>
              </w:rPr>
              <w:t>Juodupės</w:t>
            </w:r>
            <w:proofErr w:type="spellEnd"/>
            <w:r>
              <w:rPr>
                <w:rFonts w:eastAsiaTheme="minorEastAsia"/>
                <w:kern w:val="24"/>
              </w:rPr>
              <w:t xml:space="preserve"> seniūnijai (108 eil.) skirti 2,0 </w:t>
            </w:r>
            <w:proofErr w:type="spellStart"/>
            <w:r>
              <w:rPr>
                <w:rFonts w:eastAsiaTheme="minorEastAsia"/>
                <w:kern w:val="24"/>
              </w:rPr>
              <w:t>tūkst.Eur</w:t>
            </w:r>
            <w:proofErr w:type="spellEnd"/>
            <w:r>
              <w:rPr>
                <w:rFonts w:eastAsiaTheme="minorEastAsia"/>
                <w:kern w:val="24"/>
              </w:rPr>
              <w:t xml:space="preserve"> mokyklinio autobuso remontui.</w:t>
            </w:r>
          </w:p>
          <w:p w:rsidR="00907D96" w:rsidRPr="00907D96" w:rsidRDefault="00907D96" w:rsidP="00907D96">
            <w:pPr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lt-LT"/>
              </w:rPr>
            </w:pPr>
          </w:p>
          <w:p w:rsidR="00C42B49" w:rsidRPr="00270773" w:rsidRDefault="00270773" w:rsidP="00C42B49">
            <w:pPr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7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27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1</w:t>
            </w:r>
            <w:r w:rsidR="00C94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bookmarkStart w:id="0" w:name="_GoBack"/>
            <w:bookmarkEnd w:id="0"/>
            <w:r w:rsidRPr="002707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 Dėl minėtų pakeitimų koreguojama  56 eil.- „ES  projektų finansavimas“</w:t>
            </w:r>
          </w:p>
          <w:p w:rsidR="009974F7" w:rsidRPr="00270773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4F7" w:rsidRPr="00270773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t-LT"/>
              </w:rPr>
            </w:pPr>
          </w:p>
          <w:p w:rsidR="009974F7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4F7" w:rsidRPr="009974F7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974F7" w:rsidRPr="009974F7" w:rsidTr="00C42B49">
        <w:trPr>
          <w:trHeight w:val="255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4F7" w:rsidRPr="009974F7" w:rsidRDefault="009974F7" w:rsidP="0099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F7" w:rsidRPr="009974F7" w:rsidRDefault="009974F7" w:rsidP="0099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B70809" w:rsidRPr="00B70809" w:rsidRDefault="00B70809">
      <w:pPr>
        <w:rPr>
          <w:rFonts w:ascii="Times New Roman" w:hAnsi="Times New Roman" w:cs="Times New Roman"/>
          <w:sz w:val="28"/>
          <w:szCs w:val="28"/>
        </w:rPr>
      </w:pPr>
    </w:p>
    <w:sectPr w:rsidR="00B70809" w:rsidRPr="00B708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92" w:rsidRDefault="00D85492" w:rsidP="00907D96">
      <w:pPr>
        <w:spacing w:after="0" w:line="240" w:lineRule="auto"/>
      </w:pPr>
      <w:r>
        <w:separator/>
      </w:r>
    </w:p>
  </w:endnote>
  <w:endnote w:type="continuationSeparator" w:id="0">
    <w:p w:rsidR="00D85492" w:rsidRDefault="00D85492" w:rsidP="009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92" w:rsidRDefault="00D85492" w:rsidP="00907D96">
      <w:pPr>
        <w:spacing w:after="0" w:line="240" w:lineRule="auto"/>
      </w:pPr>
      <w:r>
        <w:separator/>
      </w:r>
    </w:p>
  </w:footnote>
  <w:footnote w:type="continuationSeparator" w:id="0">
    <w:p w:rsidR="00D85492" w:rsidRDefault="00D85492" w:rsidP="00907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9"/>
    <w:rsid w:val="00053391"/>
    <w:rsid w:val="001138EB"/>
    <w:rsid w:val="00133A31"/>
    <w:rsid w:val="00270773"/>
    <w:rsid w:val="002A1358"/>
    <w:rsid w:val="002C401B"/>
    <w:rsid w:val="003B2C75"/>
    <w:rsid w:val="004E42CC"/>
    <w:rsid w:val="00503366"/>
    <w:rsid w:val="00693C19"/>
    <w:rsid w:val="007151B1"/>
    <w:rsid w:val="007328AF"/>
    <w:rsid w:val="00764E2C"/>
    <w:rsid w:val="00907D96"/>
    <w:rsid w:val="009974F7"/>
    <w:rsid w:val="00A0351A"/>
    <w:rsid w:val="00B70809"/>
    <w:rsid w:val="00BC5568"/>
    <w:rsid w:val="00C42B49"/>
    <w:rsid w:val="00C94304"/>
    <w:rsid w:val="00D85492"/>
    <w:rsid w:val="00DB38A4"/>
    <w:rsid w:val="00F0641B"/>
    <w:rsid w:val="00FE5D4F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7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7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D96"/>
  </w:style>
  <w:style w:type="paragraph" w:styleId="Porat">
    <w:name w:val="footer"/>
    <w:basedOn w:val="prastasis"/>
    <w:link w:val="PoratDiagrama"/>
    <w:uiPriority w:val="99"/>
    <w:unhideWhenUsed/>
    <w:rsid w:val="00907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7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7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D96"/>
  </w:style>
  <w:style w:type="paragraph" w:styleId="Porat">
    <w:name w:val="footer"/>
    <w:basedOn w:val="prastasis"/>
    <w:link w:val="PoratDiagrama"/>
    <w:uiPriority w:val="99"/>
    <w:unhideWhenUsed/>
    <w:rsid w:val="00907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 Dudienė</dc:creator>
  <cp:lastModifiedBy>Jurgita Jurkonyte</cp:lastModifiedBy>
  <cp:revision>7</cp:revision>
  <dcterms:created xsi:type="dcterms:W3CDTF">2018-02-14T12:00:00Z</dcterms:created>
  <dcterms:modified xsi:type="dcterms:W3CDTF">2018-02-20T08:38:00Z</dcterms:modified>
</cp:coreProperties>
</file>